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91A0D1" w14:textId="77777777" w:rsidR="00000702" w:rsidRDefault="00000702" w:rsidP="00000702">
      <w:pPr>
        <w:pStyle w:val="Heading1"/>
      </w:pPr>
      <w:r>
        <w:t>Video File Titles</w:t>
      </w:r>
    </w:p>
    <w:p w14:paraId="5ED3404D" w14:textId="77777777" w:rsidR="00000702" w:rsidRDefault="00000702" w:rsidP="00000702">
      <w:r>
        <w:t>By Margaret Lion, for K200 – Computer Technology in Public Health</w:t>
      </w:r>
    </w:p>
    <w:p w14:paraId="39AA0A25" w14:textId="77777777" w:rsidR="00000702" w:rsidRDefault="00000702" w:rsidP="00000702"/>
    <w:p w14:paraId="6956A3A9" w14:textId="77777777" w:rsidR="00000702" w:rsidRDefault="00000702" w:rsidP="00000702">
      <w:pPr>
        <w:pStyle w:val="Heading2"/>
      </w:pPr>
      <w:r>
        <w:t>TITLES:</w:t>
      </w:r>
    </w:p>
    <w:p w14:paraId="3BD1747E" w14:textId="77777777" w:rsidR="00000702" w:rsidRPr="00125B2C" w:rsidRDefault="00000702" w:rsidP="00000702">
      <w:pPr>
        <w:rPr>
          <w:b/>
          <w:bCs/>
        </w:rPr>
      </w:pPr>
      <w:r w:rsidRPr="00125B2C">
        <w:rPr>
          <w:b/>
          <w:bCs/>
        </w:rPr>
        <w:t>Part 1:</w:t>
      </w:r>
      <w:r>
        <w:rPr>
          <w:b/>
          <w:bCs/>
        </w:rPr>
        <w:t xml:space="preserve"> Image &amp; Audio</w:t>
      </w:r>
    </w:p>
    <w:p w14:paraId="6D6EE767" w14:textId="77777777" w:rsidR="00000702" w:rsidRDefault="00000702" w:rsidP="00000702">
      <w:pPr>
        <w:ind w:left="720"/>
      </w:pPr>
      <w:r w:rsidRPr="00C46249">
        <w:t xml:space="preserve">Wizard Rock and Belly Dance by </w:t>
      </w:r>
      <w:proofErr w:type="spellStart"/>
      <w:r w:rsidRPr="00C46249">
        <w:t>Firstname</w:t>
      </w:r>
      <w:proofErr w:type="spellEnd"/>
      <w:r w:rsidRPr="00C46249">
        <w:t xml:space="preserve"> Lastname</w:t>
      </w:r>
    </w:p>
    <w:p w14:paraId="52B04E42" w14:textId="77777777" w:rsidR="00000702" w:rsidRDefault="00000702" w:rsidP="00000702">
      <w:pPr>
        <w:ind w:left="720"/>
      </w:pPr>
      <w:r>
        <w:t>For</w:t>
      </w:r>
      <w:r w:rsidRPr="00C46249">
        <w:t xml:space="preserve"> K200 in Kinesiology at IU</w:t>
      </w:r>
    </w:p>
    <w:p w14:paraId="50B70CEC" w14:textId="77777777" w:rsidR="00000702" w:rsidRDefault="00000702" w:rsidP="00000702">
      <w:pPr>
        <w:ind w:left="720"/>
      </w:pPr>
      <w:r w:rsidRPr="00C46249">
        <w:t xml:space="preserve">Wizard rock, or </w:t>
      </w:r>
      <w:proofErr w:type="spellStart"/>
      <w:r w:rsidRPr="00C46249">
        <w:t>wrock</w:t>
      </w:r>
      <w:proofErr w:type="spellEnd"/>
      <w:r w:rsidRPr="00C46249">
        <w:t>, is music written about, by, and for the Harry Potter universe</w:t>
      </w:r>
      <w:r>
        <w:t>.</w:t>
      </w:r>
    </w:p>
    <w:p w14:paraId="19779680" w14:textId="77777777" w:rsidR="00000702" w:rsidRDefault="00000702" w:rsidP="00000702">
      <w:pPr>
        <w:ind w:left="720"/>
      </w:pPr>
      <w:r w:rsidRPr="00CC0F66">
        <w:t xml:space="preserve">One of the first </w:t>
      </w:r>
      <w:proofErr w:type="spellStart"/>
      <w:r w:rsidRPr="00CC0F66">
        <w:t>wrock</w:t>
      </w:r>
      <w:proofErr w:type="spellEnd"/>
      <w:r w:rsidRPr="00CC0F66">
        <w:t xml:space="preserve"> bands is Harry and the Potters</w:t>
      </w:r>
      <w:r>
        <w:t>.</w:t>
      </w:r>
    </w:p>
    <w:p w14:paraId="1BD55B08" w14:textId="77777777" w:rsidR="00000702" w:rsidRDefault="00000702" w:rsidP="00000702">
      <w:pPr>
        <w:ind w:left="720"/>
      </w:pPr>
      <w:r w:rsidRPr="00CC0F66">
        <w:t>You are listening to them sing New Wizard Anthem</w:t>
      </w:r>
      <w:r>
        <w:t>.</w:t>
      </w:r>
    </w:p>
    <w:p w14:paraId="47972D61" w14:textId="6CBDA698" w:rsidR="00000702" w:rsidRDefault="00000702" w:rsidP="00000702">
      <w:pPr>
        <w:ind w:left="720"/>
      </w:pPr>
      <w:r w:rsidRPr="00CC0F66">
        <w:t>This is the “club mix”</w:t>
      </w:r>
      <w:r>
        <w:t>.</w:t>
      </w:r>
    </w:p>
    <w:p w14:paraId="0DB4BE1B" w14:textId="77777777" w:rsidR="00000702" w:rsidRDefault="00000702" w:rsidP="00000702">
      <w:pPr>
        <w:rPr>
          <w:b/>
          <w:bCs/>
        </w:rPr>
      </w:pPr>
      <w:r w:rsidRPr="00125B2C">
        <w:rPr>
          <w:b/>
          <w:bCs/>
        </w:rPr>
        <w:t xml:space="preserve">Part 2: </w:t>
      </w:r>
      <w:r>
        <w:rPr>
          <w:b/>
          <w:bCs/>
        </w:rPr>
        <w:t>Video</w:t>
      </w:r>
    </w:p>
    <w:p w14:paraId="69EDB972" w14:textId="77777777" w:rsidR="00000702" w:rsidRPr="00125B2C" w:rsidRDefault="00000702" w:rsidP="00000702">
      <w:pPr>
        <w:rPr>
          <w:b/>
          <w:bCs/>
        </w:rPr>
      </w:pPr>
      <w:r>
        <w:rPr>
          <w:b/>
          <w:bCs/>
        </w:rPr>
        <w:t>Change the color of these slides. Either font, font color, or background</w:t>
      </w:r>
    </w:p>
    <w:p w14:paraId="5FF027A0" w14:textId="77777777" w:rsidR="00000702" w:rsidRDefault="00000702" w:rsidP="00000702">
      <w:pPr>
        <w:ind w:left="720"/>
      </w:pPr>
      <w:r>
        <w:t xml:space="preserve">Belly </w:t>
      </w:r>
      <w:proofErr w:type="gramStart"/>
      <w:r>
        <w:t>dance</w:t>
      </w:r>
      <w:proofErr w:type="gramEnd"/>
      <w:r>
        <w:t xml:space="preserve"> is an ancient art form.</w:t>
      </w:r>
    </w:p>
    <w:p w14:paraId="1B2CFD78" w14:textId="77777777" w:rsidR="00000702" w:rsidRDefault="00000702" w:rsidP="00000702">
      <w:pPr>
        <w:ind w:left="720"/>
      </w:pPr>
      <w:r>
        <w:t xml:space="preserve">The troupe director of Different Drummer Belly Dancers loves </w:t>
      </w:r>
      <w:proofErr w:type="spellStart"/>
      <w:r>
        <w:t>wrock</w:t>
      </w:r>
      <w:proofErr w:type="spellEnd"/>
      <w:r>
        <w:t>.</w:t>
      </w:r>
    </w:p>
    <w:p w14:paraId="28049DFE" w14:textId="77777777" w:rsidR="00000702" w:rsidRDefault="00000702" w:rsidP="00000702">
      <w:pPr>
        <w:ind w:left="720"/>
      </w:pPr>
      <w:proofErr w:type="gramStart"/>
      <w:r>
        <w:t>So</w:t>
      </w:r>
      <w:proofErr w:type="gramEnd"/>
      <w:r>
        <w:t xml:space="preserve"> she convinced her troupe to dance to some.</w:t>
      </w:r>
    </w:p>
    <w:p w14:paraId="7CDDEA5E" w14:textId="42AD0EC1" w:rsidR="00000702" w:rsidRDefault="00000702" w:rsidP="00000702">
      <w:pPr>
        <w:ind w:left="720"/>
      </w:pPr>
      <w:r>
        <w:t>Here they are dancing to the Ministry of Magic's "Old Enough to Die."</w:t>
      </w:r>
    </w:p>
    <w:p w14:paraId="687503F8" w14:textId="77777777" w:rsidR="00000702" w:rsidRDefault="00000702" w:rsidP="00000702">
      <w:pPr>
        <w:rPr>
          <w:b/>
          <w:bCs/>
        </w:rPr>
      </w:pPr>
      <w:r w:rsidRPr="00B41429">
        <w:rPr>
          <w:b/>
          <w:bCs/>
        </w:rPr>
        <w:t>Part 3: End Titles</w:t>
      </w:r>
    </w:p>
    <w:p w14:paraId="6C26299E" w14:textId="77777777" w:rsidR="00000702" w:rsidRPr="00B41429" w:rsidRDefault="00000702" w:rsidP="00000702">
      <w:pPr>
        <w:rPr>
          <w:b/>
          <w:bCs/>
        </w:rPr>
      </w:pPr>
      <w:r>
        <w:rPr>
          <w:b/>
          <w:bCs/>
        </w:rPr>
        <w:t xml:space="preserve">Change the color of these slides. Either font, font color, or background. </w:t>
      </w:r>
      <w:proofErr w:type="gramStart"/>
      <w:r>
        <w:rPr>
          <w:b/>
          <w:bCs/>
        </w:rPr>
        <w:t>Must</w:t>
      </w:r>
      <w:proofErr w:type="gramEnd"/>
      <w:r>
        <w:rPr>
          <w:b/>
          <w:bCs/>
        </w:rPr>
        <w:t xml:space="preserve"> be different than the first two slide groups.</w:t>
      </w:r>
    </w:p>
    <w:p w14:paraId="0F177B27" w14:textId="77777777" w:rsidR="00000702" w:rsidRDefault="00000702" w:rsidP="00000702">
      <w:pPr>
        <w:ind w:left="720"/>
      </w:pPr>
      <w:r w:rsidRPr="006243D6">
        <w:t xml:space="preserve">Thanks for </w:t>
      </w:r>
      <w:proofErr w:type="gramStart"/>
      <w:r w:rsidRPr="006243D6">
        <w:t>watching</w:t>
      </w:r>
      <w:proofErr w:type="gramEnd"/>
      <w:r w:rsidRPr="006243D6">
        <w:t xml:space="preserve">. Keep </w:t>
      </w:r>
      <w:proofErr w:type="spellStart"/>
      <w:r w:rsidRPr="006243D6">
        <w:t>dancin</w:t>
      </w:r>
      <w:proofErr w:type="spellEnd"/>
      <w:r w:rsidRPr="006243D6">
        <w:t xml:space="preserve">' and </w:t>
      </w:r>
      <w:proofErr w:type="spellStart"/>
      <w:r w:rsidRPr="006243D6">
        <w:t>wrockin</w:t>
      </w:r>
      <w:proofErr w:type="spellEnd"/>
      <w:r w:rsidRPr="006243D6">
        <w:t>'</w:t>
      </w:r>
      <w:r>
        <w:t>.</w:t>
      </w:r>
    </w:p>
    <w:p w14:paraId="12DC3840" w14:textId="77777777" w:rsidR="00000702" w:rsidRDefault="00000702" w:rsidP="00000702">
      <w:pPr>
        <w:ind w:left="720"/>
      </w:pPr>
      <w:r w:rsidRPr="006243D6">
        <w:t>Special thanks to:</w:t>
      </w:r>
    </w:p>
    <w:p w14:paraId="2566A1C1" w14:textId="77777777" w:rsidR="00000702" w:rsidRDefault="00000702" w:rsidP="00000702">
      <w:pPr>
        <w:ind w:left="720"/>
      </w:pPr>
      <w:r w:rsidRPr="006243D6">
        <w:t>Harry and the Potters</w:t>
      </w:r>
    </w:p>
    <w:p w14:paraId="6D582CEC" w14:textId="77777777" w:rsidR="00000702" w:rsidRDefault="00000702" w:rsidP="00000702">
      <w:pPr>
        <w:ind w:left="720"/>
      </w:pPr>
      <w:r w:rsidRPr="006243D6">
        <w:t>Ministry of Magic</w:t>
      </w:r>
    </w:p>
    <w:p w14:paraId="25F53BCD" w14:textId="69AD6182" w:rsidR="00494D80" w:rsidRDefault="00C34E5F" w:rsidP="00E13C2F">
      <w:pPr>
        <w:ind w:left="720"/>
      </w:pPr>
      <w:r>
        <w:t>a</w:t>
      </w:r>
      <w:r w:rsidR="00000702" w:rsidRPr="006243D6">
        <w:t>nd Different Drummer Belly Dancer</w:t>
      </w:r>
      <w:r w:rsidR="00000702">
        <w:t>s</w:t>
      </w:r>
    </w:p>
    <w:sectPr w:rsidR="00494D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ntonSans Regular">
    <w:panose1 w:val="02000503000000020004"/>
    <w:charset w:val="00"/>
    <w:family w:val="modern"/>
    <w:notTrueType/>
    <w:pitch w:val="variable"/>
    <w:sig w:usb0="00000087" w:usb1="00000000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702"/>
    <w:rsid w:val="00000702"/>
    <w:rsid w:val="00201AD1"/>
    <w:rsid w:val="00494D80"/>
    <w:rsid w:val="00625433"/>
    <w:rsid w:val="006308CA"/>
    <w:rsid w:val="00B672B4"/>
    <w:rsid w:val="00C34E5F"/>
    <w:rsid w:val="00E13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226AD2"/>
  <w15:chartTrackingRefBased/>
  <w15:docId w15:val="{1D60C9D5-19A2-45C4-8CE1-510104160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702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672B4"/>
    <w:pPr>
      <w:keepNext/>
      <w:keepLines/>
      <w:spacing w:before="360" w:after="80"/>
      <w:outlineLvl w:val="0"/>
    </w:pPr>
    <w:rPr>
      <w:rFonts w:ascii="BentonSans Regular" w:eastAsiaTheme="majorEastAsia" w:hAnsi="BentonSans Regular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07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07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07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07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07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07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07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07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72B4"/>
    <w:rPr>
      <w:rFonts w:ascii="BentonSans Regular" w:eastAsiaTheme="majorEastAsia" w:hAnsi="BentonSans Regular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007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07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070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070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070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070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070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070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07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07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07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07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07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070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0070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070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07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070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070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94D8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94D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Lion, Margaret Melanie</dc:creator>
  <cp:keywords/>
  <dc:description/>
  <cp:lastModifiedBy>Lion, Margaret Melanie</cp:lastModifiedBy>
  <cp:revision>4</cp:revision>
  <dcterms:created xsi:type="dcterms:W3CDTF">2024-11-09T18:21:00Z</dcterms:created>
  <dcterms:modified xsi:type="dcterms:W3CDTF">2024-11-09T23:31:00Z</dcterms:modified>
</cp:coreProperties>
</file>